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6642100" cy="4424045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424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6908800</wp:posOffset>
                </wp:positionV>
                <wp:extent cx="6629400" cy="246380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26728" y="2544330"/>
                          <a:ext cx="6629400" cy="2463800"/>
                          <a:chOff x="2026728" y="2544330"/>
                          <a:chExt cx="6638546" cy="2471342"/>
                        </a:xfrm>
                      </wpg:grpSpPr>
                      <wpg:grpSp>
                        <wpg:cNvGrpSpPr/>
                        <wpg:grpSpPr>
                          <a:xfrm>
                            <a:off x="2026728" y="2544330"/>
                            <a:ext cx="6638546" cy="2471342"/>
                            <a:chOff x="0" y="0"/>
                            <a:chExt cx="6638545" cy="247134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638525" cy="247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638545" cy="2471341"/>
                            </a:xfrm>
                            <a:prstGeom prst="rect">
                              <a:avLst/>
                            </a:prstGeom>
                            <a:solidFill>
                              <a:srgbClr val="65625F"/>
                            </a:solidFill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526866" cy="2471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Variability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Different Groupings Tallness of Students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Working Methods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Safety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Easy to move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Stability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Spaciousness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Feeling of Space,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Lightness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Flexibility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Different Working Positions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Dividing of the Room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Usability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Funcionality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User Friendliness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Ergonomy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Durability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Functional Materials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Adjustability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Life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Multisensory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Experience,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Technology,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Inspiration,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Materials,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Colours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Comfort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Acoustics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Esthetics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Combatibility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Atmosphere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Warmth,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Cozyness,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Relaxation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Imaginativeness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Functional Desing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Harmony and Balance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venir" w:cs="Avenir" w:eastAsia="Avenir" w:hAnsi="Aveni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efefe"/>
                                    <w:sz w:val="24"/>
                                    <w:vertAlign w:val="baseline"/>
                                  </w:rPr>
                                  <w:t xml:space="preserve">Tranquility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/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703893" y="0"/>
                              <a:ext cx="1526866" cy="2471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407786" y="0"/>
                              <a:ext cx="1526866" cy="2471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111679" y="0"/>
                              <a:ext cx="1526866" cy="2471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6908800</wp:posOffset>
                </wp:positionV>
                <wp:extent cx="6629400" cy="24638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46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4711700</wp:posOffset>
                </wp:positionV>
                <wp:extent cx="6642100" cy="18034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26728" y="2882037"/>
                          <a:ext cx="6638545" cy="1795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1"/>
                                <w:strike w:val="0"/>
                                <w:color w:val="2b3136"/>
                                <w:sz w:val="40"/>
                                <w:vertAlign w:val="baseline"/>
                              </w:rPr>
                              <w:t xml:space="preserve">I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1"/>
                                <w:strike w:val="0"/>
                                <w:color w:val="2b3136"/>
                                <w:sz w:val="36"/>
                                <w:vertAlign w:val="baseline"/>
                              </w:rPr>
                              <w:t xml:space="preserve">NNOVATIVE PEDAGOGY and learning environments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1"/>
                                <w:strike w:val="0"/>
                                <w:color w:val="2b3136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4489ac"/>
                                <w:sz w:val="36"/>
                                <w:vertAlign w:val="baseline"/>
                              </w:rPr>
                              <w:t xml:space="preserve">Learning Cafe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4489ac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4489ac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University Teacher Training School of Joensuu, University of Eastern Finland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Minna Haring, Ulla Sten, Sampo Forsström, Mika Mononen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sampo.forsttrom@uef.fi</w:t>
                            </w: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+358 50 5696895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venir" w:cs="Avenir" w:eastAsia="Avenir" w:hAnsi="Aveni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4711700</wp:posOffset>
                </wp:positionV>
                <wp:extent cx="6642100" cy="18034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180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111759</wp:posOffset>
            </wp:positionH>
            <wp:positionV relativeFrom="paragraph">
              <wp:posOffset>9806643</wp:posOffset>
            </wp:positionV>
            <wp:extent cx="947766" cy="234357"/>
            <wp:effectExtent b="0" l="0" r="0" t="0"/>
            <wp:wrapSquare wrapText="bothSides" distB="152400" distT="152400" distL="152400" distR="15240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7766" cy="2343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1316422</wp:posOffset>
            </wp:positionH>
            <wp:positionV relativeFrom="paragraph">
              <wp:posOffset>9751356</wp:posOffset>
            </wp:positionV>
            <wp:extent cx="1725448" cy="289644"/>
            <wp:effectExtent b="0" l="0" r="0" t="0"/>
            <wp:wrapSquare wrapText="bothSides" distB="152400" distT="152400" distL="152400" distR="1524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5448" cy="2896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4580061</wp:posOffset>
            </wp:positionH>
            <wp:positionV relativeFrom="paragraph">
              <wp:posOffset>9743263</wp:posOffset>
            </wp:positionV>
            <wp:extent cx="1234773" cy="305326"/>
            <wp:effectExtent b="0" l="0" r="0" t="0"/>
            <wp:wrapSquare wrapText="bothSides" distB="152400" distT="152400" distL="152400" distR="15240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4773" cy="3053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6143518</wp:posOffset>
            </wp:positionH>
            <wp:positionV relativeFrom="paragraph">
              <wp:posOffset>9723209</wp:posOffset>
            </wp:positionV>
            <wp:extent cx="407143" cy="316970"/>
            <wp:effectExtent b="0" l="0" r="0" t="0"/>
            <wp:wrapSquare wrapText="bothSides" distB="152400" distT="152400" distL="152400" distR="15240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143" cy="316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3321050</wp:posOffset>
            </wp:positionH>
            <wp:positionV relativeFrom="paragraph">
              <wp:posOffset>9723209</wp:posOffset>
            </wp:positionV>
            <wp:extent cx="944675" cy="345938"/>
            <wp:effectExtent b="0" l="0" r="0" t="0"/>
            <wp:wrapSquare wrapText="bothSides" distB="152400" distT="152400" distL="152400" distR="15240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675" cy="345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4" w:type="default"/>
      <w:footerReference r:id="rId15" w:type="default"/>
      <w:pgSz w:h="16840" w:w="11900"/>
      <w:pgMar w:bottom="720" w:top="720" w:left="720" w:right="72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04" w:lineRule="auto"/>
      <w:ind w:left="0" w:right="0" w:firstLine="0"/>
      <w:contextualSpacing w:val="0"/>
      <w:jc w:val="left"/>
    </w:pPr>
    <w:rPr>
      <w:rFonts w:ascii="Avenir" w:cs="Avenir" w:eastAsia="Avenir" w:hAnsi="Avenir"/>
      <w:b w:val="0"/>
      <w:i w:val="0"/>
      <w:smallCaps w:val="0"/>
      <w:strike w:val="0"/>
      <w:color w:val="4489ac"/>
      <w:sz w:val="36"/>
      <w:szCs w:val="3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16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