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8BA" w:rsidRPr="00BE1FBA" w:rsidRDefault="00E8097E">
      <w:pPr>
        <w:rPr>
          <w:b/>
          <w:sz w:val="24"/>
          <w:szCs w:val="24"/>
        </w:rPr>
      </w:pPr>
      <w:bookmarkStart w:id="0" w:name="_GoBack"/>
      <w:bookmarkEnd w:id="0"/>
      <w:r w:rsidRPr="00BE1FBA">
        <w:rPr>
          <w:b/>
          <w:sz w:val="24"/>
          <w:szCs w:val="24"/>
        </w:rPr>
        <w:t>Oppimisen iloa, leikin riemua ja vahvaa johtamista Rauman varhaiskasvatuksessa-hanke</w:t>
      </w:r>
    </w:p>
    <w:p w:rsidR="00E8097E" w:rsidRPr="00BE1FBA" w:rsidRDefault="00E8097E">
      <w:pPr>
        <w:rPr>
          <w:b/>
        </w:rPr>
      </w:pPr>
      <w:r w:rsidRPr="00BE1FBA">
        <w:rPr>
          <w:b/>
        </w:rPr>
        <w:t>OHJAUSRYHMÄN KOKOUS</w:t>
      </w:r>
    </w:p>
    <w:p w:rsidR="00E8097E" w:rsidRDefault="00E8097E" w:rsidP="009E3A85">
      <w:pPr>
        <w:tabs>
          <w:tab w:val="left" w:pos="993"/>
        </w:tabs>
      </w:pPr>
      <w:r>
        <w:t xml:space="preserve">Aika: </w:t>
      </w:r>
      <w:r w:rsidR="009E3A85">
        <w:tab/>
      </w:r>
      <w:r>
        <w:t>1.10.2018 klo 14-16</w:t>
      </w:r>
    </w:p>
    <w:p w:rsidR="00E8097E" w:rsidRDefault="00E8097E" w:rsidP="009E3A85">
      <w:pPr>
        <w:tabs>
          <w:tab w:val="left" w:pos="993"/>
        </w:tabs>
      </w:pPr>
      <w:r>
        <w:t>Paikka:</w:t>
      </w:r>
      <w:r w:rsidR="009E3A85">
        <w:tab/>
      </w:r>
      <w:r>
        <w:t>Virasto, Päivi T:n työhuone</w:t>
      </w:r>
    </w:p>
    <w:p w:rsidR="009E3A85" w:rsidRDefault="009E3A85" w:rsidP="009E3A85">
      <w:pPr>
        <w:tabs>
          <w:tab w:val="left" w:pos="993"/>
        </w:tabs>
        <w:spacing w:after="0"/>
      </w:pPr>
      <w:r>
        <w:t xml:space="preserve">Läsnä: </w:t>
      </w:r>
      <w:r>
        <w:tab/>
        <w:t xml:space="preserve">Jaana Ahvenjärvi, Riitta Hautala, Kirsi-Marja Hyppölä, Virpi Kaukkila, Tiina Koivunen, </w:t>
      </w:r>
    </w:p>
    <w:p w:rsidR="009E3A85" w:rsidRDefault="009E3A85" w:rsidP="009E3A85">
      <w:pPr>
        <w:tabs>
          <w:tab w:val="left" w:pos="993"/>
        </w:tabs>
      </w:pPr>
      <w:r>
        <w:tab/>
        <w:t>Mari Lätti ( siht.), Päivi Tiesmaa</w:t>
      </w:r>
    </w:p>
    <w:p w:rsidR="00E8097E" w:rsidRDefault="00E8097E"/>
    <w:p w:rsidR="009E3A85" w:rsidRPr="009E3A85" w:rsidRDefault="009E3A85">
      <w:pPr>
        <w:rPr>
          <w:b/>
        </w:rPr>
      </w:pPr>
      <w:r w:rsidRPr="009E3A85">
        <w:rPr>
          <w:b/>
        </w:rPr>
        <w:t>MUISTIO</w:t>
      </w:r>
    </w:p>
    <w:p w:rsidR="009E3A85" w:rsidRDefault="00E8097E" w:rsidP="00BE1FBA">
      <w:pPr>
        <w:pStyle w:val="Luettelokappale"/>
        <w:numPr>
          <w:ilvl w:val="0"/>
          <w:numId w:val="1"/>
        </w:numPr>
      </w:pPr>
      <w:r>
        <w:t>Ohjausryhmän järjestäytyminen</w:t>
      </w:r>
    </w:p>
    <w:p w:rsidR="00E8097E" w:rsidRDefault="00E8097E" w:rsidP="009E3A85">
      <w:pPr>
        <w:pStyle w:val="Luettelokappale"/>
        <w:numPr>
          <w:ilvl w:val="0"/>
          <w:numId w:val="2"/>
        </w:numPr>
      </w:pPr>
      <w:r>
        <w:t>Puheenjohtaja</w:t>
      </w:r>
      <w:r w:rsidR="009E3A85">
        <w:t>ksi valittiin Jaana Ahvenjärvi</w:t>
      </w:r>
    </w:p>
    <w:p w:rsidR="009E3A85" w:rsidRDefault="009E3A85" w:rsidP="009E3A85">
      <w:pPr>
        <w:pStyle w:val="Luettelokappale"/>
        <w:numPr>
          <w:ilvl w:val="0"/>
          <w:numId w:val="2"/>
        </w:numPr>
      </w:pPr>
      <w:r>
        <w:t>kokousten sihteerivuoro on kiertävä, tällä kertaa vuorossa Mari Lätti</w:t>
      </w:r>
    </w:p>
    <w:p w:rsidR="00BE1FBA" w:rsidRDefault="00BE1FBA" w:rsidP="00BE1FBA">
      <w:pPr>
        <w:pStyle w:val="Luettelokappale"/>
        <w:ind w:left="3600"/>
      </w:pPr>
    </w:p>
    <w:p w:rsidR="009E3A85" w:rsidRDefault="00E8097E" w:rsidP="00BE1FBA">
      <w:pPr>
        <w:pStyle w:val="Luettelokappale"/>
        <w:numPr>
          <w:ilvl w:val="0"/>
          <w:numId w:val="1"/>
        </w:numPr>
      </w:pPr>
      <w:r>
        <w:t>Kokouskäytännöistä sopiminen</w:t>
      </w:r>
    </w:p>
    <w:p w:rsidR="00E8097E" w:rsidRDefault="009E3A85" w:rsidP="009E3A85">
      <w:pPr>
        <w:pStyle w:val="Luettelokappale"/>
        <w:numPr>
          <w:ilvl w:val="0"/>
          <w:numId w:val="2"/>
        </w:numPr>
      </w:pPr>
      <w:r>
        <w:t xml:space="preserve">tulevat </w:t>
      </w:r>
      <w:r w:rsidR="00E8097E">
        <w:t>kokouspäivämäärät</w:t>
      </w:r>
      <w:r>
        <w:t>:</w:t>
      </w:r>
      <w:r>
        <w:tab/>
        <w:t>23.11.2018 klo 8.30-10.30</w:t>
      </w:r>
    </w:p>
    <w:p w:rsidR="009E3A85" w:rsidRDefault="009E3A85" w:rsidP="009E3A85">
      <w:pPr>
        <w:pStyle w:val="Luettelokappale"/>
        <w:ind w:left="3912"/>
      </w:pPr>
      <w:r>
        <w:t>25.1.2019 klo 8.30-10.30</w:t>
      </w:r>
    </w:p>
    <w:p w:rsidR="009E3A85" w:rsidRDefault="009E3A85" w:rsidP="009E3A85">
      <w:pPr>
        <w:pStyle w:val="Luettelokappale"/>
        <w:ind w:left="3912"/>
      </w:pPr>
      <w:r>
        <w:t>22.3.2019 klo 8.30-10.30</w:t>
      </w:r>
    </w:p>
    <w:p w:rsidR="009E3A85" w:rsidRDefault="009E3A85" w:rsidP="009E3A85">
      <w:pPr>
        <w:pStyle w:val="Luettelokappale"/>
        <w:numPr>
          <w:ilvl w:val="0"/>
          <w:numId w:val="2"/>
        </w:numPr>
      </w:pPr>
      <w:r>
        <w:t>kokouksista tehdään muistio, joka jaetaan ohjausryhmän puheenjohtajalle ja jäsenille</w:t>
      </w:r>
    </w:p>
    <w:p w:rsidR="009E3A85" w:rsidRDefault="009E3A85" w:rsidP="009E3A85">
      <w:pPr>
        <w:pStyle w:val="Luettelokappale"/>
        <w:numPr>
          <w:ilvl w:val="0"/>
          <w:numId w:val="2"/>
        </w:numPr>
      </w:pPr>
      <w:r>
        <w:t>Jaana selvittää, mille sähköiselle alustalle muistiot viedään ohjausryhmän sisäisen jakelun lisäksi</w:t>
      </w:r>
    </w:p>
    <w:p w:rsidR="009E3A85" w:rsidRDefault="009E3A85" w:rsidP="006F5A2F">
      <w:pPr>
        <w:pStyle w:val="Luettelokappale"/>
        <w:numPr>
          <w:ilvl w:val="0"/>
          <w:numId w:val="2"/>
        </w:numPr>
      </w:pPr>
      <w:r>
        <w:t>ohjausryhmän jäsenien tulee seurata hankkeelle tekemäänsä työaikaa. Seurantaan voi luoda itselleen Excel-taulukon, johon merkitsee päivämäärän, käytetyn ajan ja mitä on tehnyt</w:t>
      </w:r>
    </w:p>
    <w:p w:rsidR="00BE1FBA" w:rsidRDefault="00BE1FBA" w:rsidP="00BE1FBA">
      <w:pPr>
        <w:pStyle w:val="Luettelokappale"/>
        <w:ind w:left="3600"/>
      </w:pPr>
    </w:p>
    <w:p w:rsidR="00E8097E" w:rsidRDefault="00E8097E" w:rsidP="00BE1FBA">
      <w:pPr>
        <w:pStyle w:val="Luettelokappale"/>
        <w:numPr>
          <w:ilvl w:val="0"/>
          <w:numId w:val="1"/>
        </w:numPr>
      </w:pPr>
      <w:r>
        <w:t>Ohjausryhm</w:t>
      </w:r>
      <w:r w:rsidR="006F5A2F">
        <w:t>än tehtävät</w:t>
      </w:r>
    </w:p>
    <w:p w:rsidR="006F5A2F" w:rsidRDefault="006F5A2F" w:rsidP="006F5A2F">
      <w:pPr>
        <w:pStyle w:val="Luettelokappale"/>
        <w:numPr>
          <w:ilvl w:val="0"/>
          <w:numId w:val="2"/>
        </w:numPr>
      </w:pPr>
      <w:r>
        <w:t>vastaa hankkeen suunnittelusta</w:t>
      </w:r>
    </w:p>
    <w:p w:rsidR="006F5A2F" w:rsidRDefault="006F5A2F" w:rsidP="006F5A2F">
      <w:pPr>
        <w:pStyle w:val="Luettelokappale"/>
        <w:numPr>
          <w:ilvl w:val="0"/>
          <w:numId w:val="2"/>
        </w:numPr>
      </w:pPr>
      <w:r>
        <w:t>valvoo hankkeen etenemistä</w:t>
      </w:r>
    </w:p>
    <w:p w:rsidR="006F5A2F" w:rsidRDefault="006F5A2F" w:rsidP="006F5A2F">
      <w:pPr>
        <w:pStyle w:val="Luettelokappale"/>
        <w:numPr>
          <w:ilvl w:val="0"/>
          <w:numId w:val="2"/>
        </w:numPr>
      </w:pPr>
      <w:r>
        <w:t>tekee linjauksia hankkeen rahoituksen suuntaamisesta eri yksiköille</w:t>
      </w:r>
    </w:p>
    <w:p w:rsidR="006F5A2F" w:rsidRDefault="006F5A2F" w:rsidP="006F5A2F">
      <w:pPr>
        <w:pStyle w:val="Luettelokappale"/>
        <w:numPr>
          <w:ilvl w:val="0"/>
          <w:numId w:val="2"/>
        </w:numPr>
      </w:pPr>
      <w:r>
        <w:t>arvioi hankkeen toteutumista</w:t>
      </w:r>
    </w:p>
    <w:p w:rsidR="006F5A2F" w:rsidRDefault="006F5A2F" w:rsidP="006F5A2F">
      <w:pPr>
        <w:pStyle w:val="Luettelokappale"/>
        <w:numPr>
          <w:ilvl w:val="0"/>
          <w:numId w:val="2"/>
        </w:numPr>
      </w:pPr>
      <w:r>
        <w:t>tiedottaa hankkeen etenemisestä Vaka-kokouksessa</w:t>
      </w:r>
    </w:p>
    <w:p w:rsidR="00BE1FBA" w:rsidRDefault="00BE1FBA" w:rsidP="00BE1FBA">
      <w:pPr>
        <w:pStyle w:val="Luettelokappale"/>
      </w:pPr>
    </w:p>
    <w:p w:rsidR="004272A7" w:rsidRDefault="004272A7" w:rsidP="00BE1FBA">
      <w:pPr>
        <w:pStyle w:val="Luettelokappale"/>
        <w:numPr>
          <w:ilvl w:val="0"/>
          <w:numId w:val="1"/>
        </w:numPr>
      </w:pPr>
      <w:r>
        <w:t>Hankkeen esittely</w:t>
      </w:r>
    </w:p>
    <w:p w:rsidR="00E8097E" w:rsidRDefault="004272A7" w:rsidP="004272A7">
      <w:pPr>
        <w:pStyle w:val="Luettelokappale"/>
        <w:numPr>
          <w:ilvl w:val="0"/>
          <w:numId w:val="2"/>
        </w:numPr>
      </w:pPr>
      <w:r>
        <w:t>hankkeen painopistealueet ovat f</w:t>
      </w:r>
      <w:r w:rsidR="00E8097E">
        <w:t>yysis</w:t>
      </w:r>
      <w:r>
        <w:t>t</w:t>
      </w:r>
      <w:r w:rsidR="00E8097E">
        <w:t>en oppimisympäristö</w:t>
      </w:r>
      <w:r>
        <w:t>je</w:t>
      </w:r>
      <w:r w:rsidR="00E8097E">
        <w:t>n kehittäminen</w:t>
      </w:r>
      <w:r>
        <w:t xml:space="preserve"> ja raumalaisen p</w:t>
      </w:r>
      <w:r w:rsidR="00BE1FBA">
        <w:t>edagogisen johtamis</w:t>
      </w:r>
      <w:r w:rsidR="00E8097E">
        <w:t>en – malli</w:t>
      </w:r>
      <w:r>
        <w:t>n kehittäminen</w:t>
      </w:r>
    </w:p>
    <w:p w:rsidR="004272A7" w:rsidRDefault="004272A7" w:rsidP="004272A7">
      <w:pPr>
        <w:pStyle w:val="Luettelokappale"/>
        <w:numPr>
          <w:ilvl w:val="0"/>
          <w:numId w:val="2"/>
        </w:numPr>
      </w:pPr>
      <w:r>
        <w:t xml:space="preserve">hankkeen toiminta vahvistaa samalla Leikin voima-hankkeen </w:t>
      </w:r>
      <w:r w:rsidR="004A69AE">
        <w:t>tukemaa toimintakulttuurin kehittämistyötä</w:t>
      </w:r>
      <w:r>
        <w:t xml:space="preserve"> varhaiskasvatuksen kentällä</w:t>
      </w:r>
    </w:p>
    <w:p w:rsidR="004272A7" w:rsidRDefault="004A69AE" w:rsidP="009525D7">
      <w:pPr>
        <w:pStyle w:val="Luettelokappale"/>
        <w:numPr>
          <w:ilvl w:val="0"/>
          <w:numId w:val="2"/>
        </w:numPr>
      </w:pPr>
      <w:r>
        <w:t xml:space="preserve">Hankkeen kokonaisrahoitus on 100 000 euroa, josta omarahoituksen osuus on 20,2 %. 60 % hankkeen kokonaisrahoituksesta on osoitettu fyysisten oppimisympäristöjen kehittämiseen. </w:t>
      </w:r>
    </w:p>
    <w:p w:rsidR="003E6529" w:rsidRDefault="009525D7" w:rsidP="009525D7">
      <w:pPr>
        <w:pStyle w:val="Luettelokappale"/>
        <w:numPr>
          <w:ilvl w:val="0"/>
          <w:numId w:val="2"/>
        </w:numPr>
      </w:pPr>
      <w:r>
        <w:t xml:space="preserve">www.oppimaisema.fi –alustalle dokumentoidaan hankkeen etenemistä </w:t>
      </w:r>
    </w:p>
    <w:p w:rsidR="00BE1FBA" w:rsidRDefault="009525D7" w:rsidP="009525D7">
      <w:pPr>
        <w:pStyle w:val="Luettelokappale"/>
        <w:numPr>
          <w:ilvl w:val="0"/>
          <w:numId w:val="2"/>
        </w:numPr>
      </w:pPr>
      <w:r>
        <w:t>Käytiin läpi hankkeen kä</w:t>
      </w:r>
      <w:r w:rsidR="00BE1FBA">
        <w:t>yttösuunnitelma</w:t>
      </w:r>
    </w:p>
    <w:p w:rsidR="009525D7" w:rsidRDefault="00B96CD0" w:rsidP="009525D7">
      <w:pPr>
        <w:pStyle w:val="Luettelokappale"/>
        <w:numPr>
          <w:ilvl w:val="0"/>
          <w:numId w:val="2"/>
        </w:numPr>
      </w:pPr>
      <w:r>
        <w:t>fyysisten oppimisympäristöjen osalta hanke käynnistyy alku- ja tarvekartoituksella. Tämän arviointitehtävän vastuuhenkilönä on Virpi Kaukkila.</w:t>
      </w:r>
      <w:r w:rsidR="00F71C75">
        <w:t xml:space="preserve"> Hän kartoittaa yksikköjen nykytilan kyselyjen ja haastattelujen avulla ja dokumentoi materiaalin</w:t>
      </w:r>
      <w:r>
        <w:t>. Kartoituksen tuloksista tehdään yhteenveto</w:t>
      </w:r>
      <w:r w:rsidR="00F71C75">
        <w:t>, jota käsitellään ohjausryhmässä. Virpi toimii myös myöhemmin muutostöitä saaneiden yksikköjen tukena ja sparraajana. Virpi esitteli alustavia suunnitelmia alku- ja tarvekartoituksen toteuttamiseen.</w:t>
      </w:r>
      <w:r w:rsidR="006C2CD9">
        <w:t xml:space="preserve"> </w:t>
      </w:r>
      <w:r w:rsidR="008324C1">
        <w:t xml:space="preserve">Hän laittaa kyselylomakkeen kommentoitavaksi </w:t>
      </w:r>
      <w:r w:rsidR="008324C1">
        <w:lastRenderedPageBreak/>
        <w:t>ohjausryhmällelokakuun alkupuolella. Henkilöstön kysely pyritään toteuttamaan lokakuun aikana Webropol-kyselynä. Mari auttaa kyselyn teknisessä toteutuksessa.</w:t>
      </w:r>
    </w:p>
    <w:p w:rsidR="006C2CD9" w:rsidRDefault="008324C1" w:rsidP="009525D7">
      <w:pPr>
        <w:pStyle w:val="Luettelokappale"/>
        <w:numPr>
          <w:ilvl w:val="0"/>
          <w:numId w:val="2"/>
        </w:numPr>
      </w:pPr>
      <w:r>
        <w:t xml:space="preserve">Hankkeen </w:t>
      </w:r>
      <w:r w:rsidR="006C2CD9">
        <w:t>rahoituksesta maksetaan Virpi Kaukkilalle korvaus</w:t>
      </w:r>
      <w:r>
        <w:t xml:space="preserve"> oman työn lisänä tehtävästä työstä.</w:t>
      </w:r>
      <w:r w:rsidR="000E44BF">
        <w:t xml:space="preserve"> Työ on myös osa Virpin JET-opintoja.</w:t>
      </w:r>
    </w:p>
    <w:p w:rsidR="008324C1" w:rsidRDefault="008324C1" w:rsidP="009525D7">
      <w:pPr>
        <w:pStyle w:val="Luettelokappale"/>
        <w:numPr>
          <w:ilvl w:val="0"/>
          <w:numId w:val="2"/>
        </w:numPr>
      </w:pPr>
      <w:r>
        <w:t>Jaana kartoittaa pedagogisen johtamisen nykyisiä malleja seuraavaan kokoukseen mennessä</w:t>
      </w:r>
    </w:p>
    <w:p w:rsidR="00BE1FBA" w:rsidRDefault="00BE1FBA" w:rsidP="00BE1FBA">
      <w:pPr>
        <w:pStyle w:val="Luettelokappale"/>
        <w:ind w:left="2160"/>
      </w:pPr>
    </w:p>
    <w:p w:rsidR="003E6529" w:rsidRDefault="003E6529" w:rsidP="00BE1FBA">
      <w:pPr>
        <w:pStyle w:val="Luettelokappale"/>
        <w:numPr>
          <w:ilvl w:val="0"/>
          <w:numId w:val="1"/>
        </w:numPr>
      </w:pPr>
      <w:r>
        <w:t>Muut asiat</w:t>
      </w:r>
    </w:p>
    <w:p w:rsidR="006F5A2F" w:rsidRDefault="006F5A2F" w:rsidP="006F5A2F">
      <w:pPr>
        <w:pStyle w:val="Luettelokappale"/>
        <w:numPr>
          <w:ilvl w:val="0"/>
          <w:numId w:val="2"/>
        </w:numPr>
      </w:pPr>
      <w:r>
        <w:t>hankehakemukseen lisätään mukana oleviin yksiköihin Sinilintu. Pikkukaisla on Uudenlahden päiväkodin alla.</w:t>
      </w:r>
    </w:p>
    <w:p w:rsidR="00E8097E" w:rsidRDefault="00E8097E"/>
    <w:sectPr w:rsidR="00E8097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E68B4"/>
    <w:multiLevelType w:val="hybridMultilevel"/>
    <w:tmpl w:val="27649AB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53241"/>
    <w:multiLevelType w:val="hybridMultilevel"/>
    <w:tmpl w:val="01207FD0"/>
    <w:lvl w:ilvl="0" w:tplc="F9723C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7E"/>
    <w:rsid w:val="000E44BF"/>
    <w:rsid w:val="003E6529"/>
    <w:rsid w:val="004272A7"/>
    <w:rsid w:val="004A69AE"/>
    <w:rsid w:val="006150AD"/>
    <w:rsid w:val="006C2CD9"/>
    <w:rsid w:val="006F5A2F"/>
    <w:rsid w:val="008324C1"/>
    <w:rsid w:val="009525D7"/>
    <w:rsid w:val="009E3A85"/>
    <w:rsid w:val="00B96CD0"/>
    <w:rsid w:val="00BA6B59"/>
    <w:rsid w:val="00BE1FBA"/>
    <w:rsid w:val="00DA5CD7"/>
    <w:rsid w:val="00E568BA"/>
    <w:rsid w:val="00E8097E"/>
    <w:rsid w:val="00F7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759DB-F96F-46DD-ADAD-CA8F90F9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E1FBA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1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15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2463</Characters>
  <Application>Microsoft Office Word</Application>
  <DocSecurity>4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Ahvenjärvi Jaana</dc:creator>
  <cp:lastModifiedBy>Ahvenjärvi Jaana</cp:lastModifiedBy>
  <cp:revision>2</cp:revision>
  <cp:lastPrinted>2018-11-05T10:11:00Z</cp:lastPrinted>
  <dcterms:created xsi:type="dcterms:W3CDTF">2018-11-05T10:12:00Z</dcterms:created>
  <dcterms:modified xsi:type="dcterms:W3CDTF">2018-11-05T10:12:00Z</dcterms:modified>
</cp:coreProperties>
</file>