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2" w:rsidRDefault="006F6ED5">
      <w:pPr>
        <w:rPr>
          <w:b/>
          <w:sz w:val="24"/>
          <w:szCs w:val="24"/>
        </w:rPr>
      </w:pPr>
      <w:bookmarkStart w:id="0" w:name="_GoBack"/>
      <w:bookmarkEnd w:id="0"/>
      <w:r>
        <w:rPr>
          <w:b/>
          <w:sz w:val="24"/>
          <w:szCs w:val="24"/>
        </w:rPr>
        <w:t>Oppimisen iloa, leikin riemua j</w:t>
      </w:r>
      <w:r w:rsidRPr="006F6ED5">
        <w:rPr>
          <w:b/>
          <w:sz w:val="24"/>
          <w:szCs w:val="24"/>
        </w:rPr>
        <w:t>a vahvaa johtamista Rauman varhaiskasvatuksessa- hanke</w:t>
      </w:r>
    </w:p>
    <w:p w:rsidR="006F6ED5" w:rsidRDefault="006F6ED5">
      <w:pPr>
        <w:rPr>
          <w:b/>
          <w:sz w:val="24"/>
          <w:szCs w:val="24"/>
        </w:rPr>
      </w:pPr>
    </w:p>
    <w:p w:rsidR="006F6ED5" w:rsidRDefault="006F6ED5">
      <w:pPr>
        <w:rPr>
          <w:b/>
          <w:sz w:val="24"/>
          <w:szCs w:val="24"/>
        </w:rPr>
      </w:pPr>
      <w:r>
        <w:rPr>
          <w:b/>
          <w:sz w:val="24"/>
          <w:szCs w:val="24"/>
        </w:rPr>
        <w:t>OHJAUSRYHMÄN KOKOUS</w:t>
      </w:r>
    </w:p>
    <w:p w:rsidR="006F6ED5" w:rsidRDefault="006F6ED5">
      <w:pPr>
        <w:rPr>
          <w:b/>
          <w:sz w:val="24"/>
          <w:szCs w:val="24"/>
        </w:rPr>
      </w:pPr>
    </w:p>
    <w:p w:rsidR="006F6ED5" w:rsidRDefault="006F6ED5">
      <w:pPr>
        <w:rPr>
          <w:sz w:val="24"/>
          <w:szCs w:val="24"/>
        </w:rPr>
      </w:pPr>
      <w:r>
        <w:rPr>
          <w:sz w:val="24"/>
          <w:szCs w:val="24"/>
        </w:rPr>
        <w:t>Aika: 24.1.2019 klo 8.30-10.30</w:t>
      </w:r>
    </w:p>
    <w:p w:rsidR="006F6ED5" w:rsidRDefault="006F6ED5">
      <w:pPr>
        <w:rPr>
          <w:sz w:val="24"/>
          <w:szCs w:val="24"/>
        </w:rPr>
      </w:pPr>
      <w:r>
        <w:rPr>
          <w:sz w:val="24"/>
          <w:szCs w:val="24"/>
        </w:rPr>
        <w:t>Paikka: Virasto, Päivi T:n huone</w:t>
      </w:r>
    </w:p>
    <w:p w:rsidR="006F6ED5" w:rsidRDefault="006F6ED5">
      <w:pPr>
        <w:rPr>
          <w:sz w:val="24"/>
          <w:szCs w:val="24"/>
        </w:rPr>
      </w:pPr>
    </w:p>
    <w:p w:rsidR="006F6ED5" w:rsidRDefault="006F6ED5">
      <w:pPr>
        <w:rPr>
          <w:sz w:val="24"/>
          <w:szCs w:val="24"/>
        </w:rPr>
      </w:pPr>
      <w:r>
        <w:rPr>
          <w:sz w:val="24"/>
          <w:szCs w:val="24"/>
        </w:rPr>
        <w:t>Läsnä:</w:t>
      </w:r>
      <w:r w:rsidR="000F7381">
        <w:rPr>
          <w:sz w:val="24"/>
          <w:szCs w:val="24"/>
        </w:rPr>
        <w:t xml:space="preserve"> Jaana Ahvenjärvi, Virpi Kaukkila, Kirsi- Marja Hyppölä</w:t>
      </w:r>
      <w:r w:rsidR="009A742D">
        <w:rPr>
          <w:sz w:val="24"/>
          <w:szCs w:val="24"/>
        </w:rPr>
        <w:t xml:space="preserve">, Mari Lätti, Tiina Koivunen, </w:t>
      </w:r>
      <w:r w:rsidR="000F7381">
        <w:rPr>
          <w:sz w:val="24"/>
          <w:szCs w:val="24"/>
        </w:rPr>
        <w:t>Päivi Tiesmaa osan aikaa</w:t>
      </w:r>
    </w:p>
    <w:p w:rsidR="006F6ED5" w:rsidRDefault="006F6ED5">
      <w:pPr>
        <w:rPr>
          <w:sz w:val="24"/>
          <w:szCs w:val="24"/>
        </w:rPr>
      </w:pPr>
    </w:p>
    <w:p w:rsidR="006F6ED5" w:rsidRDefault="006F6ED5">
      <w:pPr>
        <w:rPr>
          <w:sz w:val="24"/>
          <w:szCs w:val="24"/>
        </w:rPr>
      </w:pPr>
      <w:r>
        <w:rPr>
          <w:sz w:val="24"/>
          <w:szCs w:val="24"/>
        </w:rPr>
        <w:t>Asialista:</w:t>
      </w:r>
    </w:p>
    <w:p w:rsidR="006F6ED5" w:rsidRDefault="006F6ED5">
      <w:pPr>
        <w:rPr>
          <w:sz w:val="24"/>
          <w:szCs w:val="24"/>
        </w:rPr>
      </w:pPr>
    </w:p>
    <w:p w:rsidR="006F6ED5" w:rsidRDefault="006F6ED5" w:rsidP="006F6ED5">
      <w:pPr>
        <w:pStyle w:val="Luettelokappale"/>
        <w:numPr>
          <w:ilvl w:val="0"/>
          <w:numId w:val="1"/>
        </w:numPr>
        <w:rPr>
          <w:sz w:val="24"/>
          <w:szCs w:val="24"/>
        </w:rPr>
      </w:pPr>
      <w:r w:rsidRPr="006F6ED5">
        <w:rPr>
          <w:sz w:val="24"/>
          <w:szCs w:val="24"/>
        </w:rPr>
        <w:t>Kokouksen avaus ja sihteerin valinta</w:t>
      </w:r>
    </w:p>
    <w:p w:rsidR="000F7381" w:rsidRDefault="000F7381" w:rsidP="000F7381">
      <w:pPr>
        <w:rPr>
          <w:sz w:val="24"/>
          <w:szCs w:val="24"/>
        </w:rPr>
      </w:pPr>
    </w:p>
    <w:p w:rsidR="000F7381" w:rsidRDefault="000F7381" w:rsidP="000F7381">
      <w:pPr>
        <w:rPr>
          <w:sz w:val="24"/>
          <w:szCs w:val="24"/>
        </w:rPr>
      </w:pPr>
      <w:r>
        <w:rPr>
          <w:sz w:val="24"/>
          <w:szCs w:val="24"/>
        </w:rPr>
        <w:t>Jaana Ahvenjärvi avasi kokouksen, Tiina Koivunen valittiin sihteeriksi.</w:t>
      </w:r>
    </w:p>
    <w:p w:rsidR="000F7381" w:rsidRDefault="000F7381" w:rsidP="000F7381">
      <w:pPr>
        <w:pStyle w:val="Luettelokappale"/>
        <w:numPr>
          <w:ilvl w:val="0"/>
          <w:numId w:val="3"/>
        </w:numPr>
        <w:rPr>
          <w:sz w:val="24"/>
          <w:szCs w:val="24"/>
        </w:rPr>
      </w:pPr>
      <w:r w:rsidRPr="000F7381">
        <w:rPr>
          <w:sz w:val="24"/>
          <w:szCs w:val="24"/>
        </w:rPr>
        <w:t>Alussa keskustelua edellisen päivän Uudenkaupungin varhaiskasvatuksen vierailusta Raumalle ja kokemuksia tapa</w:t>
      </w:r>
      <w:r>
        <w:rPr>
          <w:sz w:val="24"/>
          <w:szCs w:val="24"/>
        </w:rPr>
        <w:t xml:space="preserve">amisesta. Tapaaminen koettiin hyödylliseksi, ja keskustelua käytiin innovatiivisesta oppimisympäristöstä ja siitä mitä se on. </w:t>
      </w:r>
    </w:p>
    <w:p w:rsidR="000F7381" w:rsidRDefault="000F7381" w:rsidP="000F7381">
      <w:pPr>
        <w:pStyle w:val="Luettelokappale"/>
        <w:numPr>
          <w:ilvl w:val="0"/>
          <w:numId w:val="3"/>
        </w:numPr>
        <w:rPr>
          <w:sz w:val="24"/>
          <w:szCs w:val="24"/>
        </w:rPr>
      </w:pPr>
      <w:r>
        <w:rPr>
          <w:sz w:val="24"/>
          <w:szCs w:val="24"/>
        </w:rPr>
        <w:t xml:space="preserve">Uudenkaupungin terveiset olivat, että pienetkin muutokset ympäristössä vaikuttavat paljon toimintaan. Fyysisen oppimisympäristön muokkaukset osoittautuivat helpommiksi toteuttaa ja ne korostuivat keskusteluissa. </w:t>
      </w:r>
    </w:p>
    <w:p w:rsidR="000F7381" w:rsidRDefault="000F7381" w:rsidP="000F7381">
      <w:pPr>
        <w:pStyle w:val="Luettelokappale"/>
        <w:rPr>
          <w:sz w:val="24"/>
          <w:szCs w:val="24"/>
        </w:rPr>
      </w:pPr>
      <w:r>
        <w:rPr>
          <w:sz w:val="24"/>
          <w:szCs w:val="24"/>
        </w:rPr>
        <w:t>Asian pohjalta myös käytiin keskustelua siitä, että fyysisen oppimisympäristön an</w:t>
      </w:r>
      <w:r w:rsidR="009A742D">
        <w:rPr>
          <w:sz w:val="24"/>
          <w:szCs w:val="24"/>
        </w:rPr>
        <w:t>tamat puitteet ja tarjonta</w:t>
      </w:r>
      <w:r>
        <w:rPr>
          <w:sz w:val="24"/>
          <w:szCs w:val="24"/>
        </w:rPr>
        <w:t xml:space="preserve"> antavat mahdollisuuden myös kokonaisvaltaiselle oppimisympäristön kehittämiselle.</w:t>
      </w:r>
    </w:p>
    <w:p w:rsidR="001806E8" w:rsidRPr="000F7381" w:rsidRDefault="001806E8" w:rsidP="001806E8">
      <w:pPr>
        <w:pStyle w:val="Luettelokappale"/>
        <w:numPr>
          <w:ilvl w:val="0"/>
          <w:numId w:val="3"/>
        </w:numPr>
        <w:rPr>
          <w:sz w:val="24"/>
          <w:szCs w:val="24"/>
        </w:rPr>
      </w:pPr>
      <w:r>
        <w:rPr>
          <w:sz w:val="24"/>
          <w:szCs w:val="24"/>
        </w:rPr>
        <w:t>Keskustelua herätti Virpin saamat palautteet päiväkodeista, joista tuli esiin positiivinen ajattelu. Aihetta käsiteltiin ilmapiirin, vuorovaikutuksen ja lapsen kohtaamisen näkökulmista ja niiden merkityksestä psyykkiseen oppimisympäristöön.</w:t>
      </w:r>
    </w:p>
    <w:p w:rsidR="000F7381" w:rsidRPr="000F7381" w:rsidRDefault="000F7381" w:rsidP="000F7381">
      <w:pPr>
        <w:rPr>
          <w:sz w:val="24"/>
          <w:szCs w:val="24"/>
        </w:rPr>
      </w:pPr>
    </w:p>
    <w:p w:rsidR="006F6ED5" w:rsidRDefault="006F6ED5" w:rsidP="006F6ED5">
      <w:pPr>
        <w:pStyle w:val="Luettelokappale"/>
        <w:numPr>
          <w:ilvl w:val="0"/>
          <w:numId w:val="1"/>
        </w:numPr>
        <w:rPr>
          <w:sz w:val="24"/>
          <w:szCs w:val="24"/>
        </w:rPr>
      </w:pPr>
      <w:r w:rsidRPr="006F6ED5">
        <w:rPr>
          <w:sz w:val="24"/>
          <w:szCs w:val="24"/>
        </w:rPr>
        <w:t>Edellisen kokouksen muistiosta</w:t>
      </w:r>
    </w:p>
    <w:p w:rsidR="001806E8" w:rsidRDefault="001806E8" w:rsidP="001806E8">
      <w:pPr>
        <w:pStyle w:val="Luettelokappale"/>
        <w:numPr>
          <w:ilvl w:val="0"/>
          <w:numId w:val="3"/>
        </w:numPr>
        <w:rPr>
          <w:sz w:val="24"/>
          <w:szCs w:val="24"/>
        </w:rPr>
      </w:pPr>
      <w:r>
        <w:rPr>
          <w:sz w:val="24"/>
          <w:szCs w:val="24"/>
        </w:rPr>
        <w:t>Käsiteltiin muutoshakemuksen vastausta, joka käsitteli hankerahan kohdentamista koulutuksiin, vastaus oli kieltävä. Mikäli rahaa halutaan kohdentaa koulutukseen, tulee perustella koulutuksen tärkeys / merkitys hankkeen kannalta.</w:t>
      </w:r>
    </w:p>
    <w:p w:rsidR="001806E8" w:rsidRDefault="001806E8" w:rsidP="001806E8">
      <w:pPr>
        <w:pStyle w:val="Luettelokappale"/>
        <w:numPr>
          <w:ilvl w:val="0"/>
          <w:numId w:val="3"/>
        </w:numPr>
        <w:rPr>
          <w:sz w:val="24"/>
          <w:szCs w:val="24"/>
        </w:rPr>
      </w:pPr>
      <w:r>
        <w:rPr>
          <w:sz w:val="24"/>
          <w:szCs w:val="24"/>
        </w:rPr>
        <w:t>3 D Bear: in kanssa asiat eivät edenneet, e</w:t>
      </w:r>
      <w:r w:rsidR="009A742D">
        <w:rPr>
          <w:sz w:val="24"/>
          <w:szCs w:val="24"/>
        </w:rPr>
        <w:t>i koettu tässä kohtaa sopivalta hankkeellemme.</w:t>
      </w:r>
    </w:p>
    <w:p w:rsidR="001806E8" w:rsidRPr="001806E8" w:rsidRDefault="001806E8" w:rsidP="001806E8">
      <w:pPr>
        <w:pStyle w:val="Luettelokappale"/>
        <w:rPr>
          <w:sz w:val="24"/>
          <w:szCs w:val="24"/>
        </w:rPr>
      </w:pPr>
    </w:p>
    <w:p w:rsidR="006F6ED5" w:rsidRDefault="006F6ED5" w:rsidP="006F6ED5">
      <w:pPr>
        <w:pStyle w:val="Luettelokappale"/>
        <w:numPr>
          <w:ilvl w:val="0"/>
          <w:numId w:val="1"/>
        </w:numPr>
        <w:rPr>
          <w:sz w:val="24"/>
          <w:szCs w:val="24"/>
        </w:rPr>
      </w:pPr>
      <w:r w:rsidRPr="006F6ED5">
        <w:rPr>
          <w:sz w:val="24"/>
          <w:szCs w:val="24"/>
        </w:rPr>
        <w:t>Kuvia lasten mielestä mukavista ja ikävistä paikoista päiväkodissa</w:t>
      </w:r>
    </w:p>
    <w:p w:rsidR="001806E8" w:rsidRDefault="001806E8" w:rsidP="001806E8">
      <w:pPr>
        <w:pStyle w:val="Luettelokappale"/>
        <w:numPr>
          <w:ilvl w:val="0"/>
          <w:numId w:val="4"/>
        </w:numPr>
        <w:rPr>
          <w:sz w:val="24"/>
          <w:szCs w:val="24"/>
        </w:rPr>
      </w:pPr>
      <w:r>
        <w:rPr>
          <w:sz w:val="24"/>
          <w:szCs w:val="24"/>
        </w:rPr>
        <w:t>Virpi esitteli päiväkotien lähettämiä kuvia. Kuvia oli l</w:t>
      </w:r>
      <w:r w:rsidR="009A742D">
        <w:rPr>
          <w:sz w:val="24"/>
          <w:szCs w:val="24"/>
        </w:rPr>
        <w:t>ähetetty melko vähän, mutta kokemus</w:t>
      </w:r>
      <w:r>
        <w:rPr>
          <w:sz w:val="24"/>
          <w:szCs w:val="24"/>
        </w:rPr>
        <w:t xml:space="preserve"> oli </w:t>
      </w:r>
      <w:r w:rsidR="009A742D">
        <w:rPr>
          <w:sz w:val="24"/>
          <w:szCs w:val="24"/>
        </w:rPr>
        <w:t>erittäin valaiseva. Heräsi ajatus</w:t>
      </w:r>
      <w:r>
        <w:rPr>
          <w:sz w:val="24"/>
          <w:szCs w:val="24"/>
        </w:rPr>
        <w:t xml:space="preserve">, että </w:t>
      </w:r>
      <w:r w:rsidR="009A742D">
        <w:rPr>
          <w:sz w:val="24"/>
          <w:szCs w:val="24"/>
        </w:rPr>
        <w:t>henkilöstön pitäisi</w:t>
      </w:r>
      <w:r>
        <w:rPr>
          <w:sz w:val="24"/>
          <w:szCs w:val="24"/>
        </w:rPr>
        <w:t xml:space="preserve"> muistaa kysyä useammin lapsilta he</w:t>
      </w:r>
      <w:r w:rsidR="009A742D">
        <w:rPr>
          <w:sz w:val="24"/>
          <w:szCs w:val="24"/>
        </w:rPr>
        <w:t>idän kokemuksiaan ja arvioitaan</w:t>
      </w:r>
      <w:r>
        <w:rPr>
          <w:sz w:val="24"/>
          <w:szCs w:val="24"/>
        </w:rPr>
        <w:t xml:space="preserve"> oppimisympäristöstä.</w:t>
      </w:r>
    </w:p>
    <w:p w:rsidR="001806E8" w:rsidRDefault="001806E8" w:rsidP="001806E8">
      <w:pPr>
        <w:pStyle w:val="Luettelokappale"/>
        <w:numPr>
          <w:ilvl w:val="0"/>
          <w:numId w:val="4"/>
        </w:numPr>
        <w:rPr>
          <w:sz w:val="24"/>
          <w:szCs w:val="24"/>
        </w:rPr>
      </w:pPr>
      <w:r>
        <w:rPr>
          <w:sz w:val="24"/>
          <w:szCs w:val="24"/>
        </w:rPr>
        <w:t>Lasten valitsemat paikat olivat yllättäviä ja sellaisia, joita aikuinen ei välttämättä edes osaa ajatella tai huomaa.</w:t>
      </w:r>
    </w:p>
    <w:p w:rsidR="001806E8" w:rsidRPr="001806E8" w:rsidRDefault="001806E8" w:rsidP="001806E8">
      <w:pPr>
        <w:pStyle w:val="Luettelokappale"/>
        <w:numPr>
          <w:ilvl w:val="0"/>
          <w:numId w:val="4"/>
        </w:numPr>
        <w:rPr>
          <w:sz w:val="24"/>
          <w:szCs w:val="24"/>
        </w:rPr>
      </w:pPr>
      <w:r>
        <w:rPr>
          <w:sz w:val="24"/>
          <w:szCs w:val="24"/>
        </w:rPr>
        <w:t>Lapset olivat yhdistäneen tylsään ja kivaan paikkaan selkeästi toiminnan. Eli esimerkkinä unihuone on tylsä, koska siellä joutuu nukkumaan.</w:t>
      </w:r>
      <w:r w:rsidR="00197C38">
        <w:rPr>
          <w:sz w:val="24"/>
          <w:szCs w:val="24"/>
        </w:rPr>
        <w:t xml:space="preserve"> Tai pimeä </w:t>
      </w:r>
      <w:r w:rsidR="009A742D">
        <w:rPr>
          <w:sz w:val="24"/>
          <w:szCs w:val="24"/>
        </w:rPr>
        <w:t>tila pelottaa. Kivana koettiin s</w:t>
      </w:r>
      <w:r w:rsidR="00197C38">
        <w:rPr>
          <w:sz w:val="24"/>
          <w:szCs w:val="24"/>
        </w:rPr>
        <w:t>ali, jossa saa juosta ja</w:t>
      </w:r>
      <w:r w:rsidR="009A742D">
        <w:rPr>
          <w:sz w:val="24"/>
          <w:szCs w:val="24"/>
        </w:rPr>
        <w:t xml:space="preserve"> josta löytyy</w:t>
      </w:r>
      <w:r w:rsidR="00197C38">
        <w:rPr>
          <w:sz w:val="24"/>
          <w:szCs w:val="24"/>
        </w:rPr>
        <w:t xml:space="preserve"> liukumäki ym.</w:t>
      </w:r>
    </w:p>
    <w:p w:rsidR="006F6ED5" w:rsidRPr="006F6ED5" w:rsidRDefault="006F6ED5" w:rsidP="006F6ED5">
      <w:pPr>
        <w:pStyle w:val="Luettelokappale"/>
        <w:numPr>
          <w:ilvl w:val="0"/>
          <w:numId w:val="1"/>
        </w:numPr>
        <w:rPr>
          <w:sz w:val="24"/>
          <w:szCs w:val="24"/>
        </w:rPr>
      </w:pPr>
      <w:r w:rsidRPr="006F6ED5">
        <w:rPr>
          <w:sz w:val="24"/>
          <w:szCs w:val="24"/>
        </w:rPr>
        <w:t>Hankkeen jatkon suunnit</w:t>
      </w:r>
      <w:r w:rsidR="009A742D">
        <w:rPr>
          <w:sz w:val="24"/>
          <w:szCs w:val="24"/>
        </w:rPr>
        <w:t>t</w:t>
      </w:r>
      <w:r w:rsidRPr="006F6ED5">
        <w:rPr>
          <w:sz w:val="24"/>
          <w:szCs w:val="24"/>
        </w:rPr>
        <w:t>elua</w:t>
      </w:r>
    </w:p>
    <w:p w:rsidR="006F6ED5" w:rsidRDefault="006F6ED5" w:rsidP="00197C38">
      <w:pPr>
        <w:pStyle w:val="Luettelokappale"/>
        <w:numPr>
          <w:ilvl w:val="0"/>
          <w:numId w:val="5"/>
        </w:numPr>
        <w:rPr>
          <w:sz w:val="24"/>
          <w:szCs w:val="24"/>
        </w:rPr>
      </w:pPr>
      <w:r w:rsidRPr="00197C38">
        <w:rPr>
          <w:sz w:val="24"/>
          <w:szCs w:val="24"/>
        </w:rPr>
        <w:t>Esimiehille infoa hankkeen nykyvaiheesta</w:t>
      </w:r>
      <w:r w:rsidR="00197C38">
        <w:rPr>
          <w:sz w:val="24"/>
          <w:szCs w:val="24"/>
        </w:rPr>
        <w:t>. 7.2.2019 klo. 8.30-10.00 infotilaisuus hankkeesta kokoushuoneessa 6</w:t>
      </w:r>
    </w:p>
    <w:p w:rsidR="00197C38" w:rsidRDefault="00197C38" w:rsidP="00197C38">
      <w:pPr>
        <w:pStyle w:val="Luettelokappale"/>
        <w:numPr>
          <w:ilvl w:val="0"/>
          <w:numId w:val="5"/>
        </w:numPr>
        <w:rPr>
          <w:sz w:val="24"/>
          <w:szCs w:val="24"/>
        </w:rPr>
      </w:pPr>
      <w:r>
        <w:rPr>
          <w:sz w:val="24"/>
          <w:szCs w:val="24"/>
        </w:rPr>
        <w:t>Uudenkaupungin vierailu suunnitteilla 29.3. tai 5.4.</w:t>
      </w:r>
    </w:p>
    <w:p w:rsidR="00197C38" w:rsidRDefault="00197C38" w:rsidP="00197C38">
      <w:pPr>
        <w:pStyle w:val="Luettelokappale"/>
        <w:numPr>
          <w:ilvl w:val="0"/>
          <w:numId w:val="5"/>
        </w:numPr>
        <w:rPr>
          <w:sz w:val="24"/>
          <w:szCs w:val="24"/>
        </w:rPr>
      </w:pPr>
      <w:r>
        <w:rPr>
          <w:sz w:val="24"/>
          <w:szCs w:val="24"/>
        </w:rPr>
        <w:lastRenderedPageBreak/>
        <w:t xml:space="preserve">Kävimme läpi päiväkodeista tulleita ehdotuksia kehittämiselle. Monesta pienten ryhmästä oli noussut toiveita </w:t>
      </w:r>
      <w:r w:rsidR="009A742D">
        <w:rPr>
          <w:sz w:val="24"/>
          <w:szCs w:val="24"/>
        </w:rPr>
        <w:t>piha- alueiden kunnostustarpeita. Myös tilojen jakamisesta</w:t>
      </w:r>
      <w:r>
        <w:rPr>
          <w:sz w:val="24"/>
          <w:szCs w:val="24"/>
        </w:rPr>
        <w:t xml:space="preserve"> oli toiveita. Päädyttiin kohdentamaan hankkeen varoja ensin Lajon, Rinkelin ja Nummen pienten pihoihin, sekä Kaivopuiston Lillukoiden pihaan. Tenavakallio toivonut pientä sisäremonttia mahdollistamaan tilojen jakamista, joka nähtiin tarpeelliseksi. Mari selvittää Uudenlahden Niittyvillojen tilaan ovea ja sen kustannuksia.</w:t>
      </w:r>
    </w:p>
    <w:p w:rsidR="00197C38" w:rsidRDefault="00197C38" w:rsidP="00197C38">
      <w:pPr>
        <w:pStyle w:val="Luettelokappale"/>
        <w:numPr>
          <w:ilvl w:val="0"/>
          <w:numId w:val="5"/>
        </w:numPr>
        <w:rPr>
          <w:sz w:val="24"/>
          <w:szCs w:val="24"/>
        </w:rPr>
      </w:pPr>
      <w:r>
        <w:rPr>
          <w:sz w:val="24"/>
          <w:szCs w:val="24"/>
        </w:rPr>
        <w:t>Vihertoimeen ollaan yhteydessä ja selvitellään heidän suunnitelmia koskien päiväkotien pihoja.</w:t>
      </w:r>
    </w:p>
    <w:p w:rsidR="00197C38" w:rsidRDefault="00197C38" w:rsidP="00197C38">
      <w:pPr>
        <w:pStyle w:val="Luettelokappale"/>
        <w:numPr>
          <w:ilvl w:val="0"/>
          <w:numId w:val="5"/>
        </w:numPr>
        <w:rPr>
          <w:sz w:val="24"/>
          <w:szCs w:val="24"/>
        </w:rPr>
      </w:pPr>
      <w:r>
        <w:rPr>
          <w:sz w:val="24"/>
          <w:szCs w:val="24"/>
        </w:rPr>
        <w:t>Keskustelua johtajien kanssa lelujen hankkimisesta, ne kuuluvat omiin menoihin ja hankitaan päiväkodin rahoilla.</w:t>
      </w:r>
    </w:p>
    <w:p w:rsidR="009D07AD" w:rsidRDefault="009D07AD" w:rsidP="00197C38">
      <w:pPr>
        <w:pStyle w:val="Luettelokappale"/>
        <w:numPr>
          <w:ilvl w:val="0"/>
          <w:numId w:val="5"/>
        </w:numPr>
        <w:rPr>
          <w:sz w:val="24"/>
          <w:szCs w:val="24"/>
        </w:rPr>
      </w:pPr>
      <w:r>
        <w:rPr>
          <w:sz w:val="24"/>
          <w:szCs w:val="24"/>
        </w:rPr>
        <w:t>Monessa vastauksessa oli toivottu pienryhmätiloja ja keskustelua käytiin myös mahdollisuudesta hankkia tilanjakajia ryhmiin. Tilanne katsotaan hankkeen edetessä.</w:t>
      </w:r>
    </w:p>
    <w:p w:rsidR="009D07AD" w:rsidRDefault="009D07AD" w:rsidP="00197C38">
      <w:pPr>
        <w:pStyle w:val="Luettelokappale"/>
        <w:numPr>
          <w:ilvl w:val="0"/>
          <w:numId w:val="5"/>
        </w:numPr>
        <w:rPr>
          <w:sz w:val="24"/>
          <w:szCs w:val="24"/>
        </w:rPr>
      </w:pPr>
      <w:r>
        <w:rPr>
          <w:sz w:val="24"/>
          <w:szCs w:val="24"/>
        </w:rPr>
        <w:t xml:space="preserve">iPadien hankita koettiin hyväksi, keskusteltiin tarpeesta myös niiden käyttämisen koulutukseen, esimerkkinä pedagoginen dokumentointi. </w:t>
      </w:r>
    </w:p>
    <w:p w:rsidR="00197C38" w:rsidRPr="00197C38" w:rsidRDefault="00197C38" w:rsidP="00197C38">
      <w:pPr>
        <w:pStyle w:val="Luettelokappale"/>
        <w:rPr>
          <w:sz w:val="24"/>
          <w:szCs w:val="24"/>
        </w:rPr>
      </w:pPr>
    </w:p>
    <w:p w:rsidR="00197C38" w:rsidRPr="00197C38" w:rsidRDefault="00197C38" w:rsidP="00197C38">
      <w:pPr>
        <w:rPr>
          <w:sz w:val="24"/>
          <w:szCs w:val="24"/>
        </w:rPr>
      </w:pPr>
    </w:p>
    <w:p w:rsidR="006F6ED5" w:rsidRDefault="006F6ED5" w:rsidP="006F6ED5">
      <w:pPr>
        <w:pStyle w:val="Luettelokappale"/>
        <w:numPr>
          <w:ilvl w:val="0"/>
          <w:numId w:val="1"/>
        </w:numPr>
        <w:rPr>
          <w:sz w:val="24"/>
          <w:szCs w:val="24"/>
        </w:rPr>
      </w:pPr>
      <w:r w:rsidRPr="006F6ED5">
        <w:rPr>
          <w:sz w:val="24"/>
          <w:szCs w:val="24"/>
        </w:rPr>
        <w:t>iPadien hankinnasta päättäminen</w:t>
      </w:r>
    </w:p>
    <w:p w:rsidR="009D07AD" w:rsidRDefault="009D07AD" w:rsidP="009D07AD">
      <w:pPr>
        <w:pStyle w:val="Luettelokappale"/>
        <w:numPr>
          <w:ilvl w:val="0"/>
          <w:numId w:val="6"/>
        </w:numPr>
        <w:rPr>
          <w:sz w:val="24"/>
          <w:szCs w:val="24"/>
        </w:rPr>
      </w:pPr>
      <w:r>
        <w:rPr>
          <w:sz w:val="24"/>
          <w:szCs w:val="24"/>
        </w:rPr>
        <w:t>Päätettiin hankkia iPadejä lisää, niin että joka ryhmässä on oma. Laskettiin, että lisätarve on 13</w:t>
      </w:r>
    </w:p>
    <w:p w:rsidR="009D07AD" w:rsidRPr="009D07AD" w:rsidRDefault="009D07AD" w:rsidP="009D07AD">
      <w:pPr>
        <w:pStyle w:val="Luettelokappale"/>
        <w:numPr>
          <w:ilvl w:val="0"/>
          <w:numId w:val="1"/>
        </w:numPr>
        <w:rPr>
          <w:sz w:val="24"/>
          <w:szCs w:val="24"/>
        </w:rPr>
      </w:pPr>
      <w:r>
        <w:rPr>
          <w:sz w:val="24"/>
          <w:szCs w:val="24"/>
        </w:rPr>
        <w:t>Kokouksen päättäminen, muita asioita ei tullut esille.</w:t>
      </w:r>
    </w:p>
    <w:p w:rsidR="006F6ED5" w:rsidRPr="006F6ED5" w:rsidRDefault="006F6ED5" w:rsidP="009D07AD">
      <w:pPr>
        <w:pStyle w:val="Luettelokappale"/>
        <w:rPr>
          <w:sz w:val="24"/>
          <w:szCs w:val="24"/>
        </w:rPr>
      </w:pPr>
    </w:p>
    <w:sectPr w:rsidR="006F6ED5" w:rsidRPr="006F6ED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5A90"/>
    <w:multiLevelType w:val="hybridMultilevel"/>
    <w:tmpl w:val="246ED2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F8E2311"/>
    <w:multiLevelType w:val="hybridMultilevel"/>
    <w:tmpl w:val="0BDEC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ECA0C9D"/>
    <w:multiLevelType w:val="hybridMultilevel"/>
    <w:tmpl w:val="4A5056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A590C69"/>
    <w:multiLevelType w:val="hybridMultilevel"/>
    <w:tmpl w:val="74C2C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56A1C17"/>
    <w:multiLevelType w:val="hybridMultilevel"/>
    <w:tmpl w:val="B6E4EE66"/>
    <w:lvl w:ilvl="0" w:tplc="040B0001">
      <w:start w:val="1"/>
      <w:numFmt w:val="bullet"/>
      <w:lvlText w:val=""/>
      <w:lvlJc w:val="left"/>
      <w:pPr>
        <w:ind w:left="2880" w:hanging="360"/>
      </w:pPr>
      <w:rPr>
        <w:rFonts w:ascii="Symbol" w:hAnsi="Symbol" w:hint="default"/>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5" w15:restartNumberingAfterBreak="0">
    <w:nsid w:val="66C8668B"/>
    <w:multiLevelType w:val="hybridMultilevel"/>
    <w:tmpl w:val="F8348F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D5"/>
    <w:rsid w:val="000F7381"/>
    <w:rsid w:val="001806E8"/>
    <w:rsid w:val="00197C38"/>
    <w:rsid w:val="004C0372"/>
    <w:rsid w:val="00533BC6"/>
    <w:rsid w:val="006F6ED5"/>
    <w:rsid w:val="00947B34"/>
    <w:rsid w:val="009A742D"/>
    <w:rsid w:val="009D07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B302-3691-435D-9AFE-392B958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F6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3281</Characters>
  <Application>Microsoft Office Word</Application>
  <DocSecurity>4</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Ahvenjärvi Jaana</dc:creator>
  <cp:keywords/>
  <dc:description/>
  <cp:lastModifiedBy>Ahvenjärvi Jaana</cp:lastModifiedBy>
  <cp:revision>2</cp:revision>
  <dcterms:created xsi:type="dcterms:W3CDTF">2019-01-28T07:29:00Z</dcterms:created>
  <dcterms:modified xsi:type="dcterms:W3CDTF">2019-01-28T07:29:00Z</dcterms:modified>
</cp:coreProperties>
</file>